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5E88B" w14:textId="77777777" w:rsidR="000E2DEC" w:rsidRDefault="000E2DEC" w:rsidP="000E2DEC">
      <w:pPr>
        <w:pStyle w:val="Heading1"/>
        <w:pBdr>
          <w:top w:val="single" w:sz="2" w:space="0" w:color="E3E3E3"/>
          <w:left w:val="single" w:sz="2" w:space="0" w:color="E3E3E3"/>
          <w:bottom w:val="single" w:sz="2" w:space="0" w:color="E3E3E3"/>
          <w:right w:val="single" w:sz="2" w:space="0" w:color="E3E3E3"/>
        </w:pBdr>
        <w:shd w:val="clear" w:color="auto" w:fill="FFFFFF"/>
        <w:spacing w:before="0" w:beforeAutospacing="0" w:after="213" w:afterAutospacing="0"/>
        <w:rPr>
          <w:rFonts w:ascii="Segoe UI" w:hAnsi="Segoe UI" w:cs="Segoe UI"/>
          <w:color w:val="0D0D0D"/>
          <w:sz w:val="54"/>
          <w:szCs w:val="54"/>
        </w:rPr>
      </w:pPr>
      <w:r>
        <w:rPr>
          <w:rFonts w:ascii="Segoe UI" w:hAnsi="Segoe UI" w:cs="Segoe UI"/>
          <w:color w:val="0D0D0D"/>
          <w:sz w:val="54"/>
          <w:szCs w:val="54"/>
        </w:rPr>
        <w:t>Terms and Conditions</w:t>
      </w:r>
    </w:p>
    <w:p w14:paraId="10170493"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1. Introduction</w:t>
      </w:r>
    </w:p>
    <w:p w14:paraId="5E173A6A"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Welcome to OutdoorClassrooms.Scot Ltd. These Terms and Conditions ("Terms") govern your use of our website, services, and products. By accessing or using our website and services, you agree to comply with and be bound by these Terms. Please read them carefully.</w:t>
      </w:r>
    </w:p>
    <w:p w14:paraId="3C28EB7F"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2. Definitions</w:t>
      </w:r>
    </w:p>
    <w:p w14:paraId="08DF2BB3" w14:textId="77777777" w:rsidR="000E2DEC" w:rsidRDefault="000E2DEC" w:rsidP="000E2DEC">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Style w:val="Strong"/>
          <w:rFonts w:ascii="Segoe UI" w:hAnsi="Segoe UI" w:cs="Segoe UI"/>
          <w:color w:val="0D0D0D"/>
          <w:bdr w:val="single" w:sz="2" w:space="0" w:color="E3E3E3" w:frame="1"/>
        </w:rPr>
        <w:t>Company</w:t>
      </w:r>
      <w:r>
        <w:rPr>
          <w:rFonts w:ascii="Segoe UI" w:hAnsi="Segoe UI" w:cs="Segoe UI"/>
          <w:color w:val="0D0D0D"/>
        </w:rPr>
        <w:t>: Refers to OutdoorClassrooms.Scot Ltd.</w:t>
      </w:r>
    </w:p>
    <w:p w14:paraId="749C2D38" w14:textId="77777777" w:rsidR="000E2DEC" w:rsidRDefault="000E2DEC" w:rsidP="000E2DEC">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Style w:val="Strong"/>
          <w:rFonts w:ascii="Segoe UI" w:hAnsi="Segoe UI" w:cs="Segoe UI"/>
          <w:color w:val="0D0D0D"/>
          <w:bdr w:val="single" w:sz="2" w:space="0" w:color="E3E3E3" w:frame="1"/>
        </w:rPr>
        <w:t>Services</w:t>
      </w:r>
      <w:r>
        <w:rPr>
          <w:rFonts w:ascii="Segoe UI" w:hAnsi="Segoe UI" w:cs="Segoe UI"/>
          <w:color w:val="0D0D0D"/>
        </w:rPr>
        <w:t>: Includes all services provided by OutdoorClassrooms.Scot Ltd, including but not limited to outdoor educational programs, workshops, and consulting services.</w:t>
      </w:r>
    </w:p>
    <w:p w14:paraId="267FAA37" w14:textId="77777777" w:rsidR="000E2DEC" w:rsidRDefault="000E2DEC" w:rsidP="000E2DEC">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Style w:val="Strong"/>
          <w:rFonts w:ascii="Segoe UI" w:hAnsi="Segoe UI" w:cs="Segoe UI"/>
          <w:color w:val="0D0D0D"/>
          <w:bdr w:val="single" w:sz="2" w:space="0" w:color="E3E3E3" w:frame="1"/>
        </w:rPr>
        <w:t>Website</w:t>
      </w:r>
      <w:r>
        <w:rPr>
          <w:rFonts w:ascii="Segoe UI" w:hAnsi="Segoe UI" w:cs="Segoe UI"/>
          <w:color w:val="0D0D0D"/>
        </w:rPr>
        <w:t xml:space="preserve">: Refers to </w:t>
      </w:r>
      <w:hyperlink r:id="rId7" w:tgtFrame="_new" w:history="1">
        <w:r>
          <w:rPr>
            <w:rStyle w:val="Hyperlink"/>
            <w:rFonts w:ascii="Segoe UI" w:hAnsi="Segoe UI" w:cs="Segoe UI"/>
            <w:bdr w:val="single" w:sz="2" w:space="0" w:color="E3E3E3" w:frame="1"/>
          </w:rPr>
          <w:t>www.outdoorclassrooms.scot</w:t>
        </w:r>
      </w:hyperlink>
      <w:r>
        <w:rPr>
          <w:rFonts w:ascii="Segoe UI" w:hAnsi="Segoe UI" w:cs="Segoe UI"/>
          <w:color w:val="0D0D0D"/>
        </w:rPr>
        <w:t xml:space="preserve"> and any associated subdomains.</w:t>
      </w:r>
    </w:p>
    <w:p w14:paraId="0AB1D6FA" w14:textId="77777777" w:rsidR="000E2DEC" w:rsidRDefault="000E2DEC" w:rsidP="000E2DEC">
      <w:pPr>
        <w:numPr>
          <w:ilvl w:val="0"/>
          <w:numId w:val="2"/>
        </w:numPr>
        <w:pBdr>
          <w:top w:val="single" w:sz="2" w:space="0" w:color="E3E3E3"/>
          <w:left w:val="single" w:sz="2" w:space="5" w:color="E3E3E3"/>
          <w:bottom w:val="single" w:sz="2" w:space="0" w:color="E3E3E3"/>
          <w:right w:val="single" w:sz="2" w:space="0" w:color="E3E3E3"/>
        </w:pBdr>
        <w:shd w:val="clear" w:color="auto" w:fill="FFFFFF"/>
        <w:spacing w:after="0" w:line="240" w:lineRule="auto"/>
        <w:rPr>
          <w:rFonts w:ascii="Segoe UI" w:hAnsi="Segoe UI" w:cs="Segoe UI"/>
          <w:color w:val="0D0D0D"/>
        </w:rPr>
      </w:pPr>
      <w:r>
        <w:rPr>
          <w:rStyle w:val="Strong"/>
          <w:rFonts w:ascii="Segoe UI" w:hAnsi="Segoe UI" w:cs="Segoe UI"/>
          <w:color w:val="0D0D0D"/>
          <w:bdr w:val="single" w:sz="2" w:space="0" w:color="E3E3E3" w:frame="1"/>
        </w:rPr>
        <w:t>User</w:t>
      </w:r>
      <w:r>
        <w:rPr>
          <w:rFonts w:ascii="Segoe UI" w:hAnsi="Segoe UI" w:cs="Segoe UI"/>
          <w:color w:val="0D0D0D"/>
        </w:rPr>
        <w:t>: Any individual or entity that accesses or uses our website or services.</w:t>
      </w:r>
    </w:p>
    <w:p w14:paraId="6390E3E0"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3. Acceptance of Terms</w:t>
      </w:r>
    </w:p>
    <w:p w14:paraId="4882E4E9"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By using our website or services, you confirm that you accept these Terms and that you agree to comply with them. If you do not agree to these Terms, you must not use our website or services.</w:t>
      </w:r>
    </w:p>
    <w:p w14:paraId="6094A4FF"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4. Changes to Terms</w:t>
      </w:r>
    </w:p>
    <w:p w14:paraId="418AA91F"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OutdoorClassrooms.Scot Ltd reserves the right to revise these Terms at any time. We will provide notice of any material changes by posting the revised Terms on our website. Your continued use of our website and services following the posting of changes constitutes your acceptance of such changes.</w:t>
      </w:r>
    </w:p>
    <w:p w14:paraId="7F86E5F8"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5. Use of Services</w:t>
      </w:r>
    </w:p>
    <w:p w14:paraId="753167E2"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5.1 Eligibility</w:t>
      </w:r>
    </w:p>
    <w:p w14:paraId="036B2EA2" w14:textId="4DFE97D5"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 xml:space="preserve">Our </w:t>
      </w:r>
      <w:r w:rsidR="00166A95">
        <w:rPr>
          <w:rFonts w:ascii="Segoe UI" w:hAnsi="Segoe UI" w:cs="Segoe UI"/>
          <w:color w:val="0D0D0D"/>
        </w:rPr>
        <w:t>bookings</w:t>
      </w:r>
      <w:r>
        <w:rPr>
          <w:rFonts w:ascii="Segoe UI" w:hAnsi="Segoe UI" w:cs="Segoe UI"/>
          <w:color w:val="0D0D0D"/>
        </w:rPr>
        <w:t xml:space="preserve"> are </w:t>
      </w:r>
      <w:r w:rsidR="00166A95">
        <w:rPr>
          <w:rFonts w:ascii="Segoe UI" w:hAnsi="Segoe UI" w:cs="Segoe UI"/>
          <w:color w:val="0D0D0D"/>
        </w:rPr>
        <w:t>available to book by</w:t>
      </w:r>
      <w:r>
        <w:rPr>
          <w:rFonts w:ascii="Segoe UI" w:hAnsi="Segoe UI" w:cs="Segoe UI"/>
          <w:color w:val="0D0D0D"/>
        </w:rPr>
        <w:t xml:space="preserve"> users who are at least 18 years old. By using our services, you represent and warrant that you meet this age requirement.</w:t>
      </w:r>
    </w:p>
    <w:p w14:paraId="41E8B51F"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5.2 User Obligations</w:t>
      </w:r>
    </w:p>
    <w:p w14:paraId="17794FEA" w14:textId="11F69A19" w:rsidR="000E2DEC" w:rsidRDefault="00166A95"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By making a booking you</w:t>
      </w:r>
      <w:r w:rsidR="000E2DEC">
        <w:rPr>
          <w:rFonts w:ascii="Segoe UI" w:hAnsi="Segoe UI" w:cs="Segoe UI"/>
          <w:color w:val="0D0D0D"/>
        </w:rPr>
        <w:t xml:space="preserve"> agree to:</w:t>
      </w:r>
    </w:p>
    <w:p w14:paraId="23FB7BD5" w14:textId="77777777" w:rsidR="000E2DEC" w:rsidRDefault="000E2DEC" w:rsidP="000E2DEC">
      <w:pPr>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lastRenderedPageBreak/>
        <w:t>Provide accurate and complete information when registering for our services.</w:t>
      </w:r>
    </w:p>
    <w:p w14:paraId="01CA5A39" w14:textId="77777777" w:rsidR="000E2DEC" w:rsidRDefault="000E2DEC" w:rsidP="000E2DEC">
      <w:pPr>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Use our services for lawful purposes only.</w:t>
      </w:r>
    </w:p>
    <w:p w14:paraId="4AF3E6E4" w14:textId="77777777" w:rsidR="000E2DEC" w:rsidRDefault="000E2DEC" w:rsidP="000E2DEC">
      <w:pPr>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Not engage in any activity that could harm or disrupt our services.</w:t>
      </w:r>
    </w:p>
    <w:p w14:paraId="56780A73" w14:textId="5B705233" w:rsidR="00166A95" w:rsidRDefault="00166A95" w:rsidP="000E2DEC">
      <w:pPr>
        <w:numPr>
          <w:ilvl w:val="0"/>
          <w:numId w:val="3"/>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Inform us of any additional support needs the participant(s) may have</w:t>
      </w:r>
    </w:p>
    <w:p w14:paraId="09ED9CCA"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6. Booking and Payment</w:t>
      </w:r>
    </w:p>
    <w:p w14:paraId="7BA4A155"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6.1 Booking</w:t>
      </w:r>
    </w:p>
    <w:p w14:paraId="75CE43AB" w14:textId="18BE62DB"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To book any of our services, you must follow the booking procedures specified on our website</w:t>
      </w:r>
      <w:r w:rsidR="00166A95">
        <w:rPr>
          <w:rFonts w:ascii="Segoe UI" w:hAnsi="Segoe UI" w:cs="Segoe UI"/>
          <w:color w:val="0D0D0D"/>
        </w:rPr>
        <w:t xml:space="preserve"> and/or booking platforms</w:t>
      </w:r>
      <w:r>
        <w:rPr>
          <w:rFonts w:ascii="Segoe UI" w:hAnsi="Segoe UI" w:cs="Segoe UI"/>
          <w:color w:val="0D0D0D"/>
        </w:rPr>
        <w:t>. All bookings are subject to availability and confirmation by OutdoorClassrooms.Scot Ltd.</w:t>
      </w:r>
    </w:p>
    <w:p w14:paraId="0506F8D3"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6.2 Payment</w:t>
      </w:r>
    </w:p>
    <w:p w14:paraId="77847A4F"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Full payment must be made at the time of booking, unless otherwise agreed. We accept payment via credit card, debit card, and other payment methods as specified on our website.</w:t>
      </w:r>
    </w:p>
    <w:p w14:paraId="24DF0DA6" w14:textId="52482C0D" w:rsidR="00166A95" w:rsidRDefault="00166A95"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b/>
          <w:bCs/>
          <w:color w:val="0D0D0D"/>
          <w:sz w:val="30"/>
          <w:szCs w:val="30"/>
        </w:rPr>
      </w:pPr>
      <w:r w:rsidRPr="00166A95">
        <w:rPr>
          <w:rFonts w:ascii="Segoe UI" w:hAnsi="Segoe UI" w:cs="Segoe UI"/>
          <w:b/>
          <w:bCs/>
          <w:color w:val="0D0D0D"/>
          <w:sz w:val="30"/>
          <w:szCs w:val="30"/>
        </w:rPr>
        <w:t xml:space="preserve">6.3 </w:t>
      </w:r>
      <w:r>
        <w:rPr>
          <w:rFonts w:ascii="Segoe UI" w:hAnsi="Segoe UI" w:cs="Segoe UI"/>
          <w:b/>
          <w:bCs/>
          <w:color w:val="0D0D0D"/>
          <w:sz w:val="30"/>
          <w:szCs w:val="30"/>
        </w:rPr>
        <w:t>Discounts</w:t>
      </w:r>
    </w:p>
    <w:p w14:paraId="591C2C0B" w14:textId="79B8D08F" w:rsidR="00166A95" w:rsidRDefault="00166A95"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All discounts are subject to approval of OutdoorClassrooms and can be removed at any time.</w:t>
      </w:r>
    </w:p>
    <w:p w14:paraId="43E7CEB2" w14:textId="1AC5EE97" w:rsidR="00166A95" w:rsidRPr="00166A95" w:rsidRDefault="00166A95"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Discounts cannot be combined, in the event of more than one discount being applicable, the discount applied will be subject to the approval of OutdoorClassrooms</w:t>
      </w:r>
    </w:p>
    <w:p w14:paraId="305529BA" w14:textId="4F97D7E8"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6.</w:t>
      </w:r>
      <w:r w:rsidR="00166A95">
        <w:rPr>
          <w:rFonts w:ascii="Segoe UI" w:hAnsi="Segoe UI" w:cs="Segoe UI"/>
          <w:color w:val="0D0D0D"/>
          <w:sz w:val="30"/>
          <w:szCs w:val="30"/>
        </w:rPr>
        <w:t>4</w:t>
      </w:r>
      <w:r>
        <w:rPr>
          <w:rFonts w:ascii="Segoe UI" w:hAnsi="Segoe UI" w:cs="Segoe UI"/>
          <w:color w:val="0D0D0D"/>
          <w:sz w:val="30"/>
          <w:szCs w:val="30"/>
        </w:rPr>
        <w:t xml:space="preserve"> Cancellation and Refunds</w:t>
      </w:r>
    </w:p>
    <w:p w14:paraId="4E2E9651" w14:textId="77777777" w:rsidR="000E2DEC" w:rsidRDefault="000E2DEC" w:rsidP="000E2DEC">
      <w:pPr>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sz w:val="24"/>
          <w:szCs w:val="24"/>
        </w:rPr>
      </w:pPr>
      <w:r>
        <w:rPr>
          <w:rFonts w:ascii="Segoe UI" w:hAnsi="Segoe UI" w:cs="Segoe UI"/>
          <w:color w:val="0D0D0D"/>
        </w:rPr>
        <w:t>Cancellations must be made in writing via email to info@outdoorclassrooms.scot.</w:t>
      </w:r>
    </w:p>
    <w:p w14:paraId="6C4981C8" w14:textId="16D85B87" w:rsidR="000E2DEC" w:rsidRDefault="000E2DEC" w:rsidP="000E2DEC">
      <w:pPr>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Cancellations</w:t>
      </w:r>
      <w:r w:rsidR="00166A95">
        <w:rPr>
          <w:rFonts w:ascii="Segoe UI" w:hAnsi="Segoe UI" w:cs="Segoe UI"/>
          <w:color w:val="0D0D0D"/>
        </w:rPr>
        <w:t xml:space="preserve"> made by OutdoorClassrooms</w:t>
      </w:r>
      <w:r>
        <w:rPr>
          <w:rFonts w:ascii="Segoe UI" w:hAnsi="Segoe UI" w:cs="Segoe UI"/>
          <w:color w:val="0D0D0D"/>
        </w:rPr>
        <w:t xml:space="preserve"> made more than 30 days before the scheduled service will receive a full refund, minus any non-refundable deposits.</w:t>
      </w:r>
    </w:p>
    <w:p w14:paraId="7F89475C" w14:textId="45DFF5FA" w:rsidR="00166A95" w:rsidRPr="00166A95" w:rsidRDefault="000E2DEC" w:rsidP="00166A95">
      <w:pPr>
        <w:numPr>
          <w:ilvl w:val="0"/>
          <w:numId w:val="4"/>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Cancellations made</w:t>
      </w:r>
      <w:r w:rsidR="00166A95">
        <w:rPr>
          <w:rFonts w:ascii="Segoe UI" w:hAnsi="Segoe UI" w:cs="Segoe UI"/>
          <w:color w:val="0D0D0D"/>
        </w:rPr>
        <w:t xml:space="preserve"> by OutdoorClassrooms</w:t>
      </w:r>
      <w:r>
        <w:rPr>
          <w:rFonts w:ascii="Segoe UI" w:hAnsi="Segoe UI" w:cs="Segoe UI"/>
          <w:color w:val="0D0D0D"/>
        </w:rPr>
        <w:t xml:space="preserve"> less than 30 days before the scheduled service </w:t>
      </w:r>
      <w:r w:rsidR="00166A95">
        <w:rPr>
          <w:rFonts w:ascii="Segoe UI" w:hAnsi="Segoe UI" w:cs="Segoe UI"/>
          <w:color w:val="0D0D0D"/>
        </w:rPr>
        <w:t>may</w:t>
      </w:r>
      <w:r>
        <w:rPr>
          <w:rFonts w:ascii="Segoe UI" w:hAnsi="Segoe UI" w:cs="Segoe UI"/>
          <w:color w:val="0D0D0D"/>
        </w:rPr>
        <w:t xml:space="preserve"> not be eligible for a refund.</w:t>
      </w:r>
    </w:p>
    <w:p w14:paraId="4047E2B2" w14:textId="4B66012F" w:rsidR="00166A95" w:rsidRPr="00166A95" w:rsidRDefault="00166A95" w:rsidP="00166A95">
      <w:pPr>
        <w:pStyle w:val="p1"/>
        <w:numPr>
          <w:ilvl w:val="0"/>
          <w:numId w:val="4"/>
        </w:numPr>
        <w:rPr>
          <w:rFonts w:ascii="Segoe UI Historic" w:hAnsi="Segoe UI Historic" w:cs="Segoe UI Historic"/>
          <w:sz w:val="22"/>
          <w:szCs w:val="22"/>
        </w:rPr>
      </w:pPr>
      <w:r w:rsidRPr="00166A95">
        <w:rPr>
          <w:rStyle w:val="s1"/>
          <w:rFonts w:ascii="Segoe UI Historic" w:hAnsi="Segoe UI Historic" w:cs="Segoe UI Historic"/>
          <w:sz w:val="22"/>
          <w:szCs w:val="22"/>
        </w:rPr>
        <w:t>Cancelling Your Subscription</w:t>
      </w:r>
      <w:r>
        <w:rPr>
          <w:rStyle w:val="s1"/>
          <w:rFonts w:ascii="Segoe UI Historic" w:hAnsi="Segoe UI Historic" w:cs="Segoe UI Historic"/>
          <w:sz w:val="22"/>
          <w:szCs w:val="22"/>
        </w:rPr>
        <w:t xml:space="preserve"> to after school activities</w:t>
      </w:r>
      <w:r w:rsidRPr="00166A95">
        <w:rPr>
          <w:rStyle w:val="s1"/>
          <w:rFonts w:ascii="Segoe UI Historic" w:hAnsi="Segoe UI Historic" w:cs="Segoe UI Historic"/>
          <w:sz w:val="22"/>
          <w:szCs w:val="22"/>
        </w:rPr>
        <w:t>:</w:t>
      </w:r>
      <w:r w:rsidRPr="00166A95">
        <w:rPr>
          <w:rFonts w:ascii="Segoe UI Historic" w:hAnsi="Segoe UI Historic" w:cs="Segoe UI Historic"/>
          <w:sz w:val="22"/>
          <w:szCs w:val="22"/>
        </w:rPr>
        <w:br/>
      </w:r>
      <w:r w:rsidRPr="00166A95">
        <w:rPr>
          <w:rStyle w:val="s1"/>
          <w:rFonts w:ascii="Segoe UI Historic" w:hAnsi="Segoe UI Historic" w:cs="Segoe UI Historic"/>
          <w:sz w:val="22"/>
          <w:szCs w:val="22"/>
        </w:rPr>
        <w:t xml:space="preserve">You may cancel your subscription at any time by emailing us directly at </w:t>
      </w:r>
      <w:hyperlink r:id="rId8" w:history="1">
        <w:r w:rsidRPr="00166A95">
          <w:rPr>
            <w:rStyle w:val="s2"/>
            <w:rFonts w:ascii="Segoe UI Historic" w:hAnsi="Segoe UI Historic" w:cs="Segoe UI Historic"/>
            <w:color w:val="0000FF"/>
            <w:sz w:val="22"/>
            <w:szCs w:val="22"/>
          </w:rPr>
          <w:t>info@outdoorclassrooms.scot</w:t>
        </w:r>
      </w:hyperlink>
    </w:p>
    <w:p w14:paraId="7F651E20" w14:textId="5AED2C66" w:rsidR="00166A95" w:rsidRPr="00166A95" w:rsidRDefault="00166A95" w:rsidP="00166A95">
      <w:pPr>
        <w:pStyle w:val="p1"/>
        <w:numPr>
          <w:ilvl w:val="0"/>
          <w:numId w:val="4"/>
        </w:numPr>
        <w:rPr>
          <w:rFonts w:ascii="Segoe UI Historic" w:hAnsi="Segoe UI Historic" w:cs="Segoe UI Historic"/>
          <w:sz w:val="22"/>
          <w:szCs w:val="22"/>
        </w:rPr>
      </w:pPr>
      <w:r w:rsidRPr="00166A95">
        <w:rPr>
          <w:rStyle w:val="s1"/>
          <w:rFonts w:ascii="Segoe UI Historic" w:hAnsi="Segoe UI Historic" w:cs="Segoe UI Historic"/>
          <w:sz w:val="22"/>
          <w:szCs w:val="22"/>
        </w:rPr>
        <w:t>Your child may continue attending until the end of the current billing period, after which no further payments will be taken. Refunds or partial refunds are not available for unused sessions.</w:t>
      </w:r>
    </w:p>
    <w:p w14:paraId="12B72421" w14:textId="1B74F1C7" w:rsidR="00166A95" w:rsidRPr="00166A95" w:rsidRDefault="00166A95" w:rsidP="00166A95">
      <w:pPr>
        <w:pStyle w:val="p1"/>
        <w:numPr>
          <w:ilvl w:val="0"/>
          <w:numId w:val="4"/>
        </w:numPr>
        <w:rPr>
          <w:rFonts w:ascii="Segoe UI Historic" w:hAnsi="Segoe UI Historic" w:cs="Segoe UI Historic"/>
          <w:sz w:val="22"/>
          <w:szCs w:val="22"/>
        </w:rPr>
      </w:pPr>
      <w:r w:rsidRPr="00166A95">
        <w:rPr>
          <w:rStyle w:val="s1"/>
          <w:rFonts w:ascii="Segoe UI Historic" w:hAnsi="Segoe UI Historic" w:cs="Segoe UI Historic"/>
          <w:sz w:val="22"/>
          <w:szCs w:val="22"/>
        </w:rPr>
        <w:lastRenderedPageBreak/>
        <w:t>Please note that all memberships will begin with an initial payment on 1 August '26. Cancellations made before this date will still be charged for the August billing period.</w:t>
      </w:r>
    </w:p>
    <w:p w14:paraId="613185D3"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7. Intellectual Property</w:t>
      </w:r>
    </w:p>
    <w:p w14:paraId="43E7E571"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All content on our website, including text, graphics, logos, and images, is the property of OutdoorClassrooms.Scot Ltd or its content suppliers and is protected by intellectual property laws. You may not reproduce, distribute, or create derivative works from any content without our prior written consent.</w:t>
      </w:r>
    </w:p>
    <w:p w14:paraId="3259E835"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8. Liability</w:t>
      </w:r>
    </w:p>
    <w:p w14:paraId="3E2E1005"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8.1 Limitation of Liability</w:t>
      </w:r>
    </w:p>
    <w:p w14:paraId="082976B2"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To the fullest extent permitted by law, OutdoorClassrooms.Scot Ltd shall not be liable for any indirect, incidental, special, or consequential damages, or any loss of profits or revenue, whether incurred directly or indirectly, or any loss of data, use, goodwill, or other intangible losses resulting from:</w:t>
      </w:r>
    </w:p>
    <w:p w14:paraId="39BB4D33" w14:textId="77777777" w:rsidR="000E2DEC" w:rsidRDefault="000E2DEC" w:rsidP="000E2DEC">
      <w:pPr>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Your use of or inability to use our services.</w:t>
      </w:r>
    </w:p>
    <w:p w14:paraId="618D82C1" w14:textId="77777777" w:rsidR="000E2DEC" w:rsidRDefault="000E2DEC" w:rsidP="000E2DEC">
      <w:pPr>
        <w:numPr>
          <w:ilvl w:val="0"/>
          <w:numId w:val="5"/>
        </w:numPr>
        <w:pBdr>
          <w:top w:val="single" w:sz="2" w:space="0" w:color="E3E3E3"/>
          <w:left w:val="single" w:sz="2" w:space="5" w:color="E3E3E3"/>
          <w:bottom w:val="single" w:sz="2" w:space="0" w:color="E3E3E3"/>
          <w:right w:val="single" w:sz="2" w:space="0" w:color="E3E3E3"/>
        </w:pBdr>
        <w:shd w:val="clear" w:color="auto" w:fill="FFFFFF"/>
        <w:spacing w:before="120" w:after="120" w:line="240" w:lineRule="auto"/>
        <w:rPr>
          <w:rFonts w:ascii="Segoe UI" w:hAnsi="Segoe UI" w:cs="Segoe UI"/>
          <w:color w:val="0D0D0D"/>
        </w:rPr>
      </w:pPr>
      <w:r>
        <w:rPr>
          <w:rFonts w:ascii="Segoe UI" w:hAnsi="Segoe UI" w:cs="Segoe UI"/>
          <w:color w:val="0D0D0D"/>
        </w:rPr>
        <w:t>Any unauthorized access to or use of our servers and/or any personal information stored therein.</w:t>
      </w:r>
    </w:p>
    <w:p w14:paraId="0CDE0F2B" w14:textId="77777777" w:rsidR="000E2DEC" w:rsidRDefault="000E2DEC" w:rsidP="000E2DEC">
      <w:pPr>
        <w:pStyle w:val="Heading3"/>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sz w:val="30"/>
          <w:szCs w:val="30"/>
        </w:rPr>
      </w:pPr>
      <w:r>
        <w:rPr>
          <w:rFonts w:ascii="Segoe UI" w:hAnsi="Segoe UI" w:cs="Segoe UI"/>
          <w:color w:val="0D0D0D"/>
          <w:sz w:val="30"/>
          <w:szCs w:val="30"/>
        </w:rPr>
        <w:t>8.2 Indemnification</w:t>
      </w:r>
    </w:p>
    <w:p w14:paraId="3DF88B0F"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You agree to indemnify and hold harmless OutdoorClassrooms.Scot Ltd, its affiliates, and their respective officers, directors, employees, and agents from and against any claims, liabilities, damages, losses, and expenses, including without limitation reasonable legal and accounting fees, arising out of or in any way connected with your access to or use of our services or your violation of these Terms.</w:t>
      </w:r>
    </w:p>
    <w:p w14:paraId="02FB9F43"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9. Privacy</w:t>
      </w:r>
    </w:p>
    <w:p w14:paraId="0A197488"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Your privacy is important to us. Please review our Privacy Policy, which describes how we collect, use, and disclose information about you.</w:t>
      </w:r>
    </w:p>
    <w:p w14:paraId="0D9838D0"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t>10. Governing Law</w:t>
      </w:r>
    </w:p>
    <w:p w14:paraId="23C83EE6"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These Terms shall be governed by and construed in accordance with the laws of Scotland. Any disputes arising from these Terms or your use of our services shall be subject to the exclusive jurisdiction of the courts of Scotland.</w:t>
      </w:r>
    </w:p>
    <w:p w14:paraId="5421C2C0" w14:textId="77777777" w:rsidR="000E2DEC" w:rsidRDefault="000E2DEC" w:rsidP="000E2DEC">
      <w:pPr>
        <w:pStyle w:val="Heading2"/>
        <w:pBdr>
          <w:top w:val="single" w:sz="2" w:space="0" w:color="E3E3E3"/>
          <w:left w:val="single" w:sz="2" w:space="0" w:color="E3E3E3"/>
          <w:bottom w:val="single" w:sz="2" w:space="0" w:color="E3E3E3"/>
          <w:right w:val="single" w:sz="2" w:space="0" w:color="E3E3E3"/>
        </w:pBdr>
        <w:shd w:val="clear" w:color="auto" w:fill="FFFFFF"/>
        <w:rPr>
          <w:rFonts w:ascii="Segoe UI" w:hAnsi="Segoe UI" w:cs="Segoe UI"/>
          <w:color w:val="0D0D0D"/>
        </w:rPr>
      </w:pPr>
      <w:r>
        <w:rPr>
          <w:rFonts w:ascii="Segoe UI" w:hAnsi="Segoe UI" w:cs="Segoe UI"/>
          <w:color w:val="0D0D0D"/>
        </w:rPr>
        <w:lastRenderedPageBreak/>
        <w:t>11. Contact Information</w:t>
      </w:r>
    </w:p>
    <w:p w14:paraId="2E3922FE"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300" w:afterAutospacing="0"/>
        <w:rPr>
          <w:rFonts w:ascii="Segoe UI" w:hAnsi="Segoe UI" w:cs="Segoe UI"/>
          <w:color w:val="0D0D0D"/>
        </w:rPr>
      </w:pPr>
      <w:r>
        <w:rPr>
          <w:rFonts w:ascii="Segoe UI" w:hAnsi="Segoe UI" w:cs="Segoe UI"/>
          <w:color w:val="0D0D0D"/>
        </w:rPr>
        <w:t>If you have any questions about these Terms, please contact us at:</w:t>
      </w:r>
    </w:p>
    <w:p w14:paraId="61004755" w14:textId="06919ACA"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300" w:beforeAutospacing="0" w:after="300" w:afterAutospacing="0"/>
        <w:rPr>
          <w:rFonts w:ascii="Segoe UI" w:hAnsi="Segoe UI" w:cs="Segoe UI"/>
          <w:color w:val="0D0D0D"/>
        </w:rPr>
      </w:pPr>
      <w:r>
        <w:rPr>
          <w:rFonts w:ascii="Segoe UI" w:hAnsi="Segoe UI" w:cs="Segoe UI"/>
          <w:color w:val="0D0D0D"/>
        </w:rPr>
        <w:t>OutdoorClassrooms.Scot Ltd</w:t>
      </w:r>
      <w:r>
        <w:rPr>
          <w:rFonts w:ascii="Segoe UI" w:hAnsi="Segoe UI" w:cs="Segoe UI"/>
          <w:color w:val="0D0D0D"/>
        </w:rPr>
        <w:br/>
        <w:t>Email: info@outdoorclassrooms.scot</w:t>
      </w:r>
      <w:r>
        <w:rPr>
          <w:rFonts w:ascii="Segoe UI" w:hAnsi="Segoe UI" w:cs="Segoe UI"/>
          <w:color w:val="0D0D0D"/>
        </w:rPr>
        <w:br/>
        <w:t>Address: 2 Baker Wynd, South Queensferry, Edinburgh, EH30 9BY</w:t>
      </w:r>
    </w:p>
    <w:p w14:paraId="62BD78A5" w14:textId="77777777" w:rsidR="000E2DEC" w:rsidRDefault="009F7672" w:rsidP="000E2DEC">
      <w:pPr>
        <w:shd w:val="clear" w:color="auto" w:fill="FFFFFF"/>
        <w:spacing w:before="720" w:after="720"/>
        <w:rPr>
          <w:rFonts w:ascii="Segoe UI" w:hAnsi="Segoe UI" w:cs="Segoe UI"/>
          <w:color w:val="0D0D0D"/>
        </w:rPr>
      </w:pPr>
      <w:r>
        <w:rPr>
          <w:rFonts w:ascii="Segoe UI" w:hAnsi="Segoe UI" w:cs="Segoe UI"/>
          <w:noProof/>
          <w:color w:val="0D0D0D"/>
        </w:rPr>
        <w:pict w14:anchorId="0BD02E24">
          <v:rect id="_x0000_i1025" alt="" style="width:451.3pt;height:.05pt;mso-width-percent:0;mso-height-percent:0;mso-width-percent:0;mso-height-percent:0" o:hralign="center" o:hrstd="t" o:hr="t" fillcolor="#a0a0a0" stroked="f"/>
        </w:pict>
      </w:r>
    </w:p>
    <w:p w14:paraId="19CA39F2" w14:textId="77777777" w:rsidR="000E2DEC" w:rsidRDefault="000E2DEC" w:rsidP="000E2DEC">
      <w:pPr>
        <w:pStyle w:val="NormalWeb"/>
        <w:pBdr>
          <w:top w:val="single" w:sz="2" w:space="0" w:color="E3E3E3"/>
          <w:left w:val="single" w:sz="2" w:space="0" w:color="E3E3E3"/>
          <w:bottom w:val="single" w:sz="2" w:space="0" w:color="E3E3E3"/>
          <w:right w:val="single" w:sz="2" w:space="0" w:color="E3E3E3"/>
        </w:pBdr>
        <w:shd w:val="clear" w:color="auto" w:fill="FFFFFF"/>
        <w:spacing w:before="0" w:beforeAutospacing="0" w:after="0" w:afterAutospacing="0"/>
        <w:rPr>
          <w:rFonts w:ascii="Segoe UI" w:hAnsi="Segoe UI" w:cs="Segoe UI"/>
          <w:color w:val="0D0D0D"/>
        </w:rPr>
      </w:pPr>
      <w:r>
        <w:rPr>
          <w:rFonts w:ascii="Segoe UI" w:hAnsi="Segoe UI" w:cs="Segoe UI"/>
          <w:color w:val="0D0D0D"/>
        </w:rPr>
        <w:t>By using our website and services, you acknowledge that you have read, understood, and agree to be bound by these Terms and Conditions.</w:t>
      </w:r>
    </w:p>
    <w:p w14:paraId="51D904F3" w14:textId="77777777" w:rsidR="00126E61" w:rsidRPr="00AF7A96" w:rsidRDefault="00126E61" w:rsidP="00D436B0">
      <w:pPr>
        <w:rPr>
          <w:rFonts w:ascii="Comic Sans MS" w:hAnsi="Comic Sans MS"/>
          <w:b/>
          <w:bCs/>
          <w:u w:val="single"/>
        </w:rPr>
      </w:pPr>
    </w:p>
    <w:sectPr w:rsidR="00126E61" w:rsidRPr="00AF7A9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5CD9" w14:textId="77777777" w:rsidR="009F7672" w:rsidRDefault="009F7672" w:rsidP="00A973CE">
      <w:pPr>
        <w:spacing w:after="0" w:line="240" w:lineRule="auto"/>
      </w:pPr>
      <w:r>
        <w:separator/>
      </w:r>
    </w:p>
  </w:endnote>
  <w:endnote w:type="continuationSeparator" w:id="0">
    <w:p w14:paraId="27B56916" w14:textId="77777777" w:rsidR="009F7672" w:rsidRDefault="009F7672" w:rsidP="00A973CE">
      <w:pPr>
        <w:spacing w:after="0" w:line="240" w:lineRule="auto"/>
      </w:pPr>
      <w:r>
        <w:continuationSeparator/>
      </w:r>
    </w:p>
  </w:endnote>
  <w:endnote w:type="continuationNotice" w:id="1">
    <w:p w14:paraId="4762EBB9" w14:textId="77777777" w:rsidR="009F7672" w:rsidRDefault="009F76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omic Sans MS">
    <w:panose1 w:val="030F0702030302020204"/>
    <w:charset w:val="00"/>
    <w:family w:val="script"/>
    <w:pitch w:val="variable"/>
    <w:sig w:usb0="00000687" w:usb1="00000013" w:usb2="00000000" w:usb3="00000000" w:csb0="0000009F" w:csb1="00000000"/>
  </w:font>
  <w:font w:name="ADLaM Display">
    <w:panose1 w:val="02010000000000000000"/>
    <w:charset w:val="00"/>
    <w:family w:val="auto"/>
    <w:pitch w:val="variable"/>
    <w:sig w:usb0="8000206F" w:usb1="42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23D5" w14:textId="7660FF04" w:rsidR="00A973CE" w:rsidRDefault="00A973CE">
    <w:pPr>
      <w:pStyle w:val="Footer"/>
    </w:pPr>
    <w:r w:rsidRPr="00957A15">
      <w:rPr>
        <w:rFonts w:ascii="ADLaM Display" w:hAnsi="ADLaM Display" w:cs="ADLaM Display"/>
        <w:b/>
        <w:bCs/>
        <w:noProof/>
        <w:sz w:val="36"/>
        <w:szCs w:val="36"/>
        <w:u w:val="single"/>
      </w:rPr>
      <w:drawing>
        <wp:anchor distT="0" distB="0" distL="114300" distR="114300" simplePos="0" relativeHeight="251658241" behindDoc="1" locked="0" layoutInCell="1" allowOverlap="1" wp14:anchorId="022435D7" wp14:editId="16E7AFAB">
          <wp:simplePos x="0" y="0"/>
          <wp:positionH relativeFrom="page">
            <wp:align>left</wp:align>
          </wp:positionH>
          <wp:positionV relativeFrom="paragraph">
            <wp:posOffset>-20782</wp:posOffset>
          </wp:positionV>
          <wp:extent cx="7556500" cy="625475"/>
          <wp:effectExtent l="0" t="0" r="6350" b="3175"/>
          <wp:wrapNone/>
          <wp:docPr id="31734262" name="Picture 31734262" descr="A blue pattern with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879713" name="Picture 1" descr="A blue pattern with leaves&#10;&#10;Description automatically generated"/>
                  <pic:cNvPicPr/>
                </pic:nvPicPr>
                <pic:blipFill rotWithShape="1">
                  <a:blip r:embed="rId1" cstate="print">
                    <a:extLst>
                      <a:ext uri="{28A0092B-C50C-407E-A947-70E740481C1C}">
                        <a14:useLocalDpi xmlns:a14="http://schemas.microsoft.com/office/drawing/2010/main" val="0"/>
                      </a:ext>
                    </a:extLst>
                  </a:blip>
                  <a:srcRect t="3477" r="5932" b="88735"/>
                  <a:stretch/>
                </pic:blipFill>
                <pic:spPr bwMode="auto">
                  <a:xfrm>
                    <a:off x="0" y="0"/>
                    <a:ext cx="7556500" cy="62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1223C" w14:textId="77777777" w:rsidR="009F7672" w:rsidRDefault="009F7672" w:rsidP="00A973CE">
      <w:pPr>
        <w:spacing w:after="0" w:line="240" w:lineRule="auto"/>
      </w:pPr>
      <w:r>
        <w:separator/>
      </w:r>
    </w:p>
  </w:footnote>
  <w:footnote w:type="continuationSeparator" w:id="0">
    <w:p w14:paraId="5CEB490A" w14:textId="77777777" w:rsidR="009F7672" w:rsidRDefault="009F7672" w:rsidP="00A973CE">
      <w:pPr>
        <w:spacing w:after="0" w:line="240" w:lineRule="auto"/>
      </w:pPr>
      <w:r>
        <w:continuationSeparator/>
      </w:r>
    </w:p>
  </w:footnote>
  <w:footnote w:type="continuationNotice" w:id="1">
    <w:p w14:paraId="34C4703F" w14:textId="77777777" w:rsidR="009F7672" w:rsidRDefault="009F76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65030" w14:textId="589502B5" w:rsidR="00A973CE" w:rsidRPr="007257E3" w:rsidRDefault="00A973CE">
    <w:pPr>
      <w:pStyle w:val="Header"/>
      <w:rPr>
        <w:rFonts w:ascii="Comic Sans MS" w:hAnsi="Comic Sans MS"/>
        <w:b/>
        <w:bCs/>
        <w:sz w:val="26"/>
        <w:szCs w:val="26"/>
      </w:rPr>
    </w:pPr>
    <w:r w:rsidRPr="007257E3">
      <w:rPr>
        <w:rFonts w:ascii="Comic Sans MS" w:hAnsi="Comic Sans MS"/>
        <w:b/>
        <w:bCs/>
        <w:noProof/>
        <w:sz w:val="26"/>
        <w:szCs w:val="26"/>
        <w:u w:val="single"/>
      </w:rPr>
      <w:drawing>
        <wp:anchor distT="0" distB="0" distL="114300" distR="114300" simplePos="0" relativeHeight="251658240" behindDoc="1" locked="0" layoutInCell="1" allowOverlap="1" wp14:anchorId="507F49D5" wp14:editId="6462757A">
          <wp:simplePos x="0" y="0"/>
          <wp:positionH relativeFrom="rightMargin">
            <wp:align>left</wp:align>
          </wp:positionH>
          <wp:positionV relativeFrom="paragraph">
            <wp:posOffset>-291580</wp:posOffset>
          </wp:positionV>
          <wp:extent cx="762000" cy="1120471"/>
          <wp:effectExtent l="0" t="0" r="0" b="3810"/>
          <wp:wrapNone/>
          <wp:docPr id="1851042720" name="Picture 1" descr="A yellow circle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042720" name="Picture 1" descr="A yellow circle with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835" cy="112316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AFE"/>
    <w:multiLevelType w:val="multilevel"/>
    <w:tmpl w:val="157A34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4E2EE1"/>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6B3E32"/>
    <w:multiLevelType w:val="multilevel"/>
    <w:tmpl w:val="8146E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70A151F"/>
    <w:multiLevelType w:val="multilevel"/>
    <w:tmpl w:val="018C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F8E456E"/>
    <w:multiLevelType w:val="multilevel"/>
    <w:tmpl w:val="9FEC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36213412">
    <w:abstractNumId w:val="1"/>
  </w:num>
  <w:num w:numId="2" w16cid:durableId="87624790">
    <w:abstractNumId w:val="4"/>
  </w:num>
  <w:num w:numId="3" w16cid:durableId="162403105">
    <w:abstractNumId w:val="2"/>
  </w:num>
  <w:num w:numId="4" w16cid:durableId="1557280783">
    <w:abstractNumId w:val="0"/>
  </w:num>
  <w:num w:numId="5" w16cid:durableId="219802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325"/>
    <w:rsid w:val="000D6031"/>
    <w:rsid w:val="000E2DEC"/>
    <w:rsid w:val="001032FE"/>
    <w:rsid w:val="00110540"/>
    <w:rsid w:val="00126E61"/>
    <w:rsid w:val="00140771"/>
    <w:rsid w:val="00166A95"/>
    <w:rsid w:val="001C6E90"/>
    <w:rsid w:val="00277E00"/>
    <w:rsid w:val="003123AF"/>
    <w:rsid w:val="00367C59"/>
    <w:rsid w:val="00451D5E"/>
    <w:rsid w:val="004755A7"/>
    <w:rsid w:val="004851F7"/>
    <w:rsid w:val="00556E16"/>
    <w:rsid w:val="00582034"/>
    <w:rsid w:val="00583BB6"/>
    <w:rsid w:val="005949ED"/>
    <w:rsid w:val="00613A50"/>
    <w:rsid w:val="00695A61"/>
    <w:rsid w:val="006E1158"/>
    <w:rsid w:val="007257E3"/>
    <w:rsid w:val="007814F8"/>
    <w:rsid w:val="008A45BD"/>
    <w:rsid w:val="008C6481"/>
    <w:rsid w:val="008D298A"/>
    <w:rsid w:val="00903DB2"/>
    <w:rsid w:val="009473F5"/>
    <w:rsid w:val="009D4372"/>
    <w:rsid w:val="009F7672"/>
    <w:rsid w:val="00A00BC7"/>
    <w:rsid w:val="00A973CE"/>
    <w:rsid w:val="00AE5117"/>
    <w:rsid w:val="00AF7A96"/>
    <w:rsid w:val="00AF7E57"/>
    <w:rsid w:val="00B42A05"/>
    <w:rsid w:val="00C92166"/>
    <w:rsid w:val="00CB3717"/>
    <w:rsid w:val="00CD11AA"/>
    <w:rsid w:val="00D21325"/>
    <w:rsid w:val="00D436B0"/>
    <w:rsid w:val="00D9690E"/>
    <w:rsid w:val="00DE2F93"/>
    <w:rsid w:val="00E43121"/>
    <w:rsid w:val="00ED09CC"/>
    <w:rsid w:val="00F06200"/>
    <w:rsid w:val="00F50D1D"/>
    <w:rsid w:val="00FF64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9846"/>
  <w15:chartTrackingRefBased/>
  <w15:docId w15:val="{B85006AF-61E4-4010-BD61-628D9928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esource Content"/>
    <w:qFormat/>
    <w:rsid w:val="00110540"/>
  </w:style>
  <w:style w:type="paragraph" w:styleId="Heading1">
    <w:name w:val="heading 1"/>
    <w:basedOn w:val="Normal"/>
    <w:link w:val="Heading1Char"/>
    <w:uiPriority w:val="9"/>
    <w:qFormat/>
    <w:rsid w:val="000E2D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0E2DE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0E2DE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73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3CE"/>
  </w:style>
  <w:style w:type="paragraph" w:styleId="Footer">
    <w:name w:val="footer"/>
    <w:basedOn w:val="Normal"/>
    <w:link w:val="FooterChar"/>
    <w:uiPriority w:val="99"/>
    <w:unhideWhenUsed/>
    <w:rsid w:val="00A973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3CE"/>
  </w:style>
  <w:style w:type="character" w:styleId="Hyperlink">
    <w:name w:val="Hyperlink"/>
    <w:basedOn w:val="DefaultParagraphFont"/>
    <w:uiPriority w:val="99"/>
    <w:unhideWhenUsed/>
    <w:rsid w:val="00126E61"/>
    <w:rPr>
      <w:color w:val="0563C1" w:themeColor="hyperlink"/>
      <w:u w:val="single"/>
    </w:rPr>
  </w:style>
  <w:style w:type="character" w:styleId="UnresolvedMention">
    <w:name w:val="Unresolved Mention"/>
    <w:basedOn w:val="DefaultParagraphFont"/>
    <w:uiPriority w:val="99"/>
    <w:semiHidden/>
    <w:unhideWhenUsed/>
    <w:rsid w:val="00126E61"/>
    <w:rPr>
      <w:color w:val="605E5C"/>
      <w:shd w:val="clear" w:color="auto" w:fill="E1DFDD"/>
    </w:rPr>
  </w:style>
  <w:style w:type="character" w:customStyle="1" w:styleId="Heading1Char">
    <w:name w:val="Heading 1 Char"/>
    <w:basedOn w:val="DefaultParagraphFont"/>
    <w:link w:val="Heading1"/>
    <w:uiPriority w:val="9"/>
    <w:rsid w:val="000E2DEC"/>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0E2DEC"/>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0E2DEC"/>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0E2DE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0E2DEC"/>
    <w:rPr>
      <w:b/>
      <w:bCs/>
    </w:rPr>
  </w:style>
  <w:style w:type="paragraph" w:customStyle="1" w:styleId="p1">
    <w:name w:val="p1"/>
    <w:basedOn w:val="Normal"/>
    <w:rsid w:val="00166A95"/>
    <w:pPr>
      <w:spacing w:after="0" w:line="240" w:lineRule="auto"/>
    </w:pPr>
    <w:rPr>
      <w:rFonts w:ascii=".AppleSystemUIFont" w:eastAsia="Times New Roman" w:hAnsi=".AppleSystemUIFont" w:cs="Times New Roman"/>
      <w:kern w:val="0"/>
      <w:sz w:val="30"/>
      <w:szCs w:val="30"/>
      <w:lang w:eastAsia="en-GB"/>
      <w14:ligatures w14:val="none"/>
    </w:rPr>
  </w:style>
  <w:style w:type="paragraph" w:customStyle="1" w:styleId="p2">
    <w:name w:val="p2"/>
    <w:basedOn w:val="Normal"/>
    <w:rsid w:val="00166A95"/>
    <w:pPr>
      <w:spacing w:after="0" w:line="240" w:lineRule="auto"/>
    </w:pPr>
    <w:rPr>
      <w:rFonts w:ascii=".AppleSystemUIFont" w:eastAsia="Times New Roman" w:hAnsi=".AppleSystemUIFont" w:cs="Times New Roman"/>
      <w:kern w:val="0"/>
      <w:sz w:val="30"/>
      <w:szCs w:val="30"/>
      <w:lang w:eastAsia="en-GB"/>
      <w14:ligatures w14:val="none"/>
    </w:rPr>
  </w:style>
  <w:style w:type="character" w:customStyle="1" w:styleId="s1">
    <w:name w:val="s1"/>
    <w:basedOn w:val="DefaultParagraphFont"/>
    <w:rsid w:val="00166A95"/>
    <w:rPr>
      <w:rFonts w:ascii="UICTFontTextStyleBody" w:hAnsi="UICTFontTextStyleBody" w:hint="default"/>
      <w:b w:val="0"/>
      <w:bCs w:val="0"/>
      <w:i w:val="0"/>
      <w:iCs w:val="0"/>
      <w:sz w:val="30"/>
      <w:szCs w:val="30"/>
    </w:rPr>
  </w:style>
  <w:style w:type="character" w:customStyle="1" w:styleId="s2">
    <w:name w:val="s2"/>
    <w:basedOn w:val="DefaultParagraphFont"/>
    <w:rsid w:val="00166A95"/>
    <w:rPr>
      <w:rFonts w:ascii="UICTFontTextStyleBody" w:hAnsi="UICTFontTextStyleBody" w:hint="default"/>
      <w:b w:val="0"/>
      <w:bCs w:val="0"/>
      <w:i w:val="0"/>
      <w:iCs w:val="0"/>
      <w:sz w:val="30"/>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29735">
      <w:marLeft w:val="0"/>
      <w:marRight w:val="0"/>
      <w:marTop w:val="0"/>
      <w:marBottom w:val="0"/>
      <w:divBdr>
        <w:top w:val="none" w:sz="0" w:space="0" w:color="auto"/>
        <w:left w:val="none" w:sz="0" w:space="0" w:color="auto"/>
        <w:bottom w:val="none" w:sz="0" w:space="0" w:color="auto"/>
        <w:right w:val="none" w:sz="0" w:space="0" w:color="auto"/>
      </w:divBdr>
    </w:div>
    <w:div w:id="2081823990">
      <w:bodyDiv w:val="1"/>
      <w:marLeft w:val="0"/>
      <w:marRight w:val="0"/>
      <w:marTop w:val="0"/>
      <w:marBottom w:val="0"/>
      <w:divBdr>
        <w:top w:val="none" w:sz="0" w:space="0" w:color="auto"/>
        <w:left w:val="none" w:sz="0" w:space="0" w:color="auto"/>
        <w:bottom w:val="none" w:sz="0" w:space="0" w:color="auto"/>
        <w:right w:val="none" w:sz="0" w:space="0" w:color="auto"/>
      </w:divBdr>
      <w:divsChild>
        <w:div w:id="1992707621">
          <w:marLeft w:val="0"/>
          <w:marRight w:val="0"/>
          <w:marTop w:val="0"/>
          <w:marBottom w:val="0"/>
          <w:divBdr>
            <w:top w:val="single" w:sz="2" w:space="0" w:color="E3E3E3"/>
            <w:left w:val="single" w:sz="2" w:space="0" w:color="E3E3E3"/>
            <w:bottom w:val="single" w:sz="2" w:space="0" w:color="E3E3E3"/>
            <w:right w:val="single" w:sz="2" w:space="0" w:color="E3E3E3"/>
          </w:divBdr>
          <w:divsChild>
            <w:div w:id="133180403">
              <w:marLeft w:val="0"/>
              <w:marRight w:val="0"/>
              <w:marTop w:val="0"/>
              <w:marBottom w:val="0"/>
              <w:divBdr>
                <w:top w:val="single" w:sz="2" w:space="0" w:color="E3E3E3"/>
                <w:left w:val="single" w:sz="2" w:space="0" w:color="E3E3E3"/>
                <w:bottom w:val="single" w:sz="2" w:space="0" w:color="E3E3E3"/>
                <w:right w:val="single" w:sz="2" w:space="0" w:color="E3E3E3"/>
              </w:divBdr>
              <w:divsChild>
                <w:div w:id="1859735391">
                  <w:marLeft w:val="0"/>
                  <w:marRight w:val="0"/>
                  <w:marTop w:val="0"/>
                  <w:marBottom w:val="0"/>
                  <w:divBdr>
                    <w:top w:val="single" w:sz="2" w:space="2" w:color="E3E3E3"/>
                    <w:left w:val="single" w:sz="2" w:space="0" w:color="E3E3E3"/>
                    <w:bottom w:val="single" w:sz="2" w:space="0" w:color="E3E3E3"/>
                    <w:right w:val="single" w:sz="2" w:space="0" w:color="E3E3E3"/>
                  </w:divBdr>
                  <w:divsChild>
                    <w:div w:id="18974678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 w:id="1544246451">
              <w:marLeft w:val="0"/>
              <w:marRight w:val="0"/>
              <w:marTop w:val="0"/>
              <w:marBottom w:val="0"/>
              <w:divBdr>
                <w:top w:val="single" w:sz="2" w:space="0" w:color="E3E3E3"/>
                <w:left w:val="single" w:sz="2" w:space="0" w:color="E3E3E3"/>
                <w:bottom w:val="single" w:sz="2" w:space="0" w:color="E3E3E3"/>
                <w:right w:val="single" w:sz="2" w:space="0" w:color="E3E3E3"/>
              </w:divBdr>
              <w:divsChild>
                <w:div w:id="257174967">
                  <w:marLeft w:val="0"/>
                  <w:marRight w:val="0"/>
                  <w:marTop w:val="0"/>
                  <w:marBottom w:val="0"/>
                  <w:divBdr>
                    <w:top w:val="single" w:sz="2" w:space="2" w:color="E3E3E3"/>
                    <w:left w:val="single" w:sz="2" w:space="0" w:color="E3E3E3"/>
                    <w:bottom w:val="single" w:sz="2" w:space="0" w:color="E3E3E3"/>
                    <w:right w:val="single" w:sz="2" w:space="0" w:color="E3E3E3"/>
                  </w:divBdr>
                  <w:divsChild>
                    <w:div w:id="11157093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utdoorclassrooms.scot" TargetMode="External"/><Relationship Id="rId3" Type="http://schemas.openxmlformats.org/officeDocument/2006/relationships/settings" Target="settings.xml"/><Relationship Id="rId7" Type="http://schemas.openxmlformats.org/officeDocument/2006/relationships/hyperlink" Target="http://www.outdoorclassrooms.sco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Stewart Atkinson</dc:creator>
  <cp:keywords/>
  <dc:description/>
  <cp:lastModifiedBy>Stewart Atkinson</cp:lastModifiedBy>
  <cp:revision>4</cp:revision>
  <dcterms:created xsi:type="dcterms:W3CDTF">2024-05-21T13:41:00Z</dcterms:created>
  <dcterms:modified xsi:type="dcterms:W3CDTF">2026-05-29T13:01:00Z</dcterms:modified>
</cp:coreProperties>
</file>